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08" w:rsidRDefault="00111E08"/>
    <w:p w:rsidR="00111E08" w:rsidRDefault="00111E08" w:rsidP="00111E08">
      <w:pPr>
        <w:jc w:val="right"/>
      </w:pPr>
      <w:r>
        <w:rPr>
          <w:noProof/>
        </w:rPr>
        <w:drawing>
          <wp:inline distT="0" distB="0" distL="0" distR="0">
            <wp:extent cx="1543050" cy="981075"/>
            <wp:effectExtent l="19050" t="0" r="0" b="0"/>
            <wp:docPr id="1" name="0 Imagen" descr="LOGO PUERTO VALLARTA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ERTO VALLARTA NUEV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82" w:rsidRDefault="00111E08" w:rsidP="00111E08">
      <w:pPr>
        <w:jc w:val="center"/>
        <w:rPr>
          <w:b/>
          <w:sz w:val="28"/>
          <w:szCs w:val="28"/>
        </w:rPr>
      </w:pPr>
      <w:r w:rsidRPr="00111E08">
        <w:rPr>
          <w:b/>
          <w:sz w:val="28"/>
          <w:szCs w:val="28"/>
        </w:rPr>
        <w:t>REGISTRO DE PROCEDIMIENTOS DE RESPONSABILIDAD ADMINISTRATIVA</w:t>
      </w:r>
    </w:p>
    <w:p w:rsidR="00111E08" w:rsidRDefault="00F655B9" w:rsidP="00111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JULIO 2018</w:t>
      </w:r>
    </w:p>
    <w:p w:rsidR="00111E08" w:rsidRDefault="00111E08" w:rsidP="00111E08">
      <w:pPr>
        <w:jc w:val="center"/>
        <w:rPr>
          <w:b/>
          <w:sz w:val="28"/>
          <w:szCs w:val="28"/>
        </w:rPr>
      </w:pPr>
    </w:p>
    <w:tbl>
      <w:tblPr>
        <w:tblStyle w:val="Sombreadoclaro-nfasis6"/>
        <w:tblW w:w="0" w:type="auto"/>
        <w:tblLook w:val="04A0" w:firstRow="1" w:lastRow="0" w:firstColumn="1" w:lastColumn="0" w:noHBand="0" w:noVBand="1"/>
      </w:tblPr>
      <w:tblGrid>
        <w:gridCol w:w="1492"/>
        <w:gridCol w:w="1946"/>
        <w:gridCol w:w="2407"/>
        <w:gridCol w:w="1197"/>
        <w:gridCol w:w="1970"/>
        <w:gridCol w:w="2217"/>
        <w:gridCol w:w="1777"/>
      </w:tblGrid>
      <w:tr w:rsidR="00111E08" w:rsidTr="00282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111E08" w:rsidRPr="00111E08" w:rsidRDefault="00111E08" w:rsidP="00111E08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Expediente</w:t>
            </w:r>
          </w:p>
        </w:tc>
        <w:tc>
          <w:tcPr>
            <w:tcW w:w="2108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Nombre del denunciado</w:t>
            </w:r>
          </w:p>
        </w:tc>
        <w:tc>
          <w:tcPr>
            <w:tcW w:w="2623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Nombre del denunciante</w:t>
            </w:r>
          </w:p>
        </w:tc>
        <w:tc>
          <w:tcPr>
            <w:tcW w:w="1327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 xml:space="preserve">Fecha </w:t>
            </w:r>
          </w:p>
        </w:tc>
        <w:tc>
          <w:tcPr>
            <w:tcW w:w="1458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Causa</w:t>
            </w:r>
          </w:p>
        </w:tc>
        <w:tc>
          <w:tcPr>
            <w:tcW w:w="2201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Resultado</w:t>
            </w:r>
          </w:p>
        </w:tc>
        <w:tc>
          <w:tcPr>
            <w:tcW w:w="1797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Sanción</w:t>
            </w:r>
          </w:p>
        </w:tc>
      </w:tr>
      <w:tr w:rsidR="00111E08" w:rsidTr="0028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111E08" w:rsidRPr="00111E08" w:rsidRDefault="00F655B9" w:rsidP="00DA13E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PIA 007/2018</w:t>
            </w:r>
          </w:p>
        </w:tc>
        <w:tc>
          <w:tcPr>
            <w:tcW w:w="2108" w:type="dxa"/>
          </w:tcPr>
          <w:p w:rsidR="00111E08" w:rsidRPr="00111E08" w:rsidRDefault="00F655B9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CARLOS ALBERTO RICO LOPEZ</w:t>
            </w:r>
          </w:p>
        </w:tc>
        <w:tc>
          <w:tcPr>
            <w:tcW w:w="2623" w:type="dxa"/>
          </w:tcPr>
          <w:p w:rsidR="00111E08" w:rsidRPr="00111E08" w:rsidRDefault="00F655B9" w:rsidP="00F6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GUMERCINDO BERNAL</w:t>
            </w:r>
          </w:p>
        </w:tc>
        <w:tc>
          <w:tcPr>
            <w:tcW w:w="1327" w:type="dxa"/>
          </w:tcPr>
          <w:p w:rsidR="00111E08" w:rsidRPr="00111E08" w:rsidRDefault="00F655B9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 DE JULIO DE 2018</w:t>
            </w:r>
          </w:p>
        </w:tc>
        <w:tc>
          <w:tcPr>
            <w:tcW w:w="1458" w:type="dxa"/>
          </w:tcPr>
          <w:p w:rsidR="00111E08" w:rsidRPr="00111E08" w:rsidRDefault="00F655B9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OMISIONES A SUS OBLIGACIONES</w:t>
            </w:r>
          </w:p>
        </w:tc>
        <w:tc>
          <w:tcPr>
            <w:tcW w:w="2201" w:type="dxa"/>
          </w:tcPr>
          <w:p w:rsidR="00111E08" w:rsidRPr="00111E08" w:rsidRDefault="00F655B9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INICIO DE PROCEDIMIENTO</w:t>
            </w:r>
          </w:p>
        </w:tc>
        <w:tc>
          <w:tcPr>
            <w:tcW w:w="1797" w:type="dxa"/>
          </w:tcPr>
          <w:p w:rsidR="00111E08" w:rsidRPr="00111E08" w:rsidRDefault="00111E08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PENDIENTE DE RESOLUCIÓN</w:t>
            </w:r>
          </w:p>
        </w:tc>
      </w:tr>
      <w:tr w:rsidR="00DD1C42" w:rsidTr="0028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DD1C42" w:rsidRDefault="00F655B9" w:rsidP="00DA13E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PIA 008/2018</w:t>
            </w:r>
          </w:p>
        </w:tc>
        <w:tc>
          <w:tcPr>
            <w:tcW w:w="2108" w:type="dxa"/>
          </w:tcPr>
          <w:p w:rsidR="00DD1C42" w:rsidRDefault="00F655B9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JORGE MARTINEZ FRANCO</w:t>
            </w:r>
          </w:p>
        </w:tc>
        <w:tc>
          <w:tcPr>
            <w:tcW w:w="2623" w:type="dxa"/>
          </w:tcPr>
          <w:p w:rsidR="00DD1C42" w:rsidRPr="00111E08" w:rsidRDefault="00F655B9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JUAN ENRIQUE GARCIA</w:t>
            </w:r>
          </w:p>
        </w:tc>
        <w:tc>
          <w:tcPr>
            <w:tcW w:w="1327" w:type="dxa"/>
          </w:tcPr>
          <w:p w:rsidR="00DD1C42" w:rsidRDefault="00F655B9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27 DE JULIO DE 2018</w:t>
            </w:r>
          </w:p>
        </w:tc>
        <w:tc>
          <w:tcPr>
            <w:tcW w:w="1458" w:type="dxa"/>
          </w:tcPr>
          <w:p w:rsidR="00DD1C42" w:rsidRDefault="00F655B9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OMISION A SUS OBLIGACIONES</w:t>
            </w:r>
          </w:p>
        </w:tc>
        <w:tc>
          <w:tcPr>
            <w:tcW w:w="2201" w:type="dxa"/>
          </w:tcPr>
          <w:p w:rsidR="00DD1C42" w:rsidRPr="00111E08" w:rsidRDefault="00F655B9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INICIO DE PROCEDIMIENTO</w:t>
            </w:r>
          </w:p>
        </w:tc>
        <w:tc>
          <w:tcPr>
            <w:tcW w:w="1797" w:type="dxa"/>
          </w:tcPr>
          <w:p w:rsidR="00DD1C42" w:rsidRPr="00111E08" w:rsidRDefault="00DD1C42" w:rsidP="00111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PENDIENTE DE RESOLUCIÓN</w:t>
            </w:r>
          </w:p>
        </w:tc>
      </w:tr>
      <w:tr w:rsidR="00282BA3" w:rsidTr="0028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282BA3" w:rsidRDefault="00282BA3" w:rsidP="00282B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282BA3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23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7" w:type="dxa"/>
          </w:tcPr>
          <w:p w:rsidR="00282BA3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</w:tcPr>
          <w:p w:rsidR="00282BA3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01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97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82BA3" w:rsidTr="0028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282BA3" w:rsidRDefault="00282BA3" w:rsidP="00282B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282BA3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23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7" w:type="dxa"/>
          </w:tcPr>
          <w:p w:rsidR="00282BA3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</w:tcPr>
          <w:p w:rsidR="00282BA3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01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97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82BA3" w:rsidTr="0028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282BA3" w:rsidRDefault="00282BA3" w:rsidP="00282B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282BA3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23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7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01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97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82BA3" w:rsidTr="0028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282BA3" w:rsidRDefault="00282BA3" w:rsidP="00282B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282BA3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23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7" w:type="dxa"/>
          </w:tcPr>
          <w:p w:rsidR="00282BA3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</w:tcPr>
          <w:p w:rsidR="00282BA3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01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97" w:type="dxa"/>
          </w:tcPr>
          <w:p w:rsidR="00282BA3" w:rsidRPr="00111E08" w:rsidRDefault="00282BA3" w:rsidP="002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82BA3" w:rsidTr="0028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282BA3" w:rsidRDefault="00282BA3" w:rsidP="00282BA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282BA3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23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27" w:type="dxa"/>
          </w:tcPr>
          <w:p w:rsidR="00282BA3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</w:tcPr>
          <w:p w:rsidR="00282BA3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01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97" w:type="dxa"/>
          </w:tcPr>
          <w:p w:rsidR="00282BA3" w:rsidRPr="00111E08" w:rsidRDefault="00282BA3" w:rsidP="002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11E08" w:rsidRPr="00111E08" w:rsidRDefault="00111E08" w:rsidP="00111E08">
      <w:pPr>
        <w:jc w:val="center"/>
        <w:rPr>
          <w:b/>
          <w:sz w:val="28"/>
          <w:szCs w:val="28"/>
        </w:rPr>
      </w:pPr>
    </w:p>
    <w:sectPr w:rsidR="00111E08" w:rsidRPr="00111E08" w:rsidSect="00111E0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08"/>
    <w:rsid w:val="00111E08"/>
    <w:rsid w:val="00282BA3"/>
    <w:rsid w:val="00A3478A"/>
    <w:rsid w:val="00A40CDF"/>
    <w:rsid w:val="00DA13EC"/>
    <w:rsid w:val="00DD1C42"/>
    <w:rsid w:val="00DF6D82"/>
    <w:rsid w:val="00F6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4148-FAC2-42FD-B3BB-D915CEFA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E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6">
    <w:name w:val="Light Shading Accent 6"/>
    <w:basedOn w:val="Tablanormal"/>
    <w:uiPriority w:val="60"/>
    <w:rsid w:val="00111E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Claudia Barbosa Padilla</cp:lastModifiedBy>
  <cp:revision>2</cp:revision>
  <dcterms:created xsi:type="dcterms:W3CDTF">2018-09-25T15:54:00Z</dcterms:created>
  <dcterms:modified xsi:type="dcterms:W3CDTF">2018-09-25T15:54:00Z</dcterms:modified>
</cp:coreProperties>
</file>